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922" w:rsidRDefault="00DE053E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  <w:bookmarkStart w:id="0" w:name="_GoBack"/>
      <w:bookmarkEnd w:id="0"/>
      <w:r>
        <w:rPr>
          <w:rFonts w:ascii="Verdana" w:hAnsi="Verdana"/>
          <w:b/>
          <w:sz w:val="24"/>
          <w:szCs w:val="24"/>
        </w:rPr>
        <w:t>ANEXO VIII</w:t>
      </w:r>
    </w:p>
    <w:p w:rsidR="005C1922" w:rsidRDefault="00DE053E">
      <w:pPr>
        <w:jc w:val="center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DECLARAÇÃO DE CIÊNCIA E COMPROMISSO AMBIENTAL</w:t>
      </w:r>
    </w:p>
    <w:p w:rsidR="005C1922" w:rsidRDefault="00DE053E">
      <w:pPr>
        <w:jc w:val="both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RESPONSÁVEL LEGAL PELA ATIVIDADE </w:t>
      </w:r>
    </w:p>
    <w:p w:rsidR="005C1922" w:rsidRDefault="00DE053E">
      <w:pPr>
        <w:rPr>
          <w:rFonts w:ascii="Verdana" w:hAnsi="Verdana" w:cs="Arial"/>
          <w:sz w:val="24"/>
          <w:szCs w:val="24"/>
        </w:rPr>
      </w:pPr>
      <w:proofErr w:type="gramStart"/>
      <w:r>
        <w:rPr>
          <w:rFonts w:ascii="Verdana" w:hAnsi="Verdana" w:cs="Arial"/>
          <w:sz w:val="24"/>
          <w:szCs w:val="24"/>
        </w:rPr>
        <w:t>Nome:_</w:t>
      </w:r>
      <w:proofErr w:type="gramEnd"/>
      <w:r>
        <w:rPr>
          <w:rFonts w:ascii="Verdana" w:hAnsi="Verdana" w:cs="Arial"/>
          <w:sz w:val="24"/>
          <w:szCs w:val="24"/>
        </w:rPr>
        <w:t>_________________________________________________</w:t>
      </w:r>
    </w:p>
    <w:p w:rsidR="005C1922" w:rsidRDefault="00DE053E">
      <w:pPr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CPF/</w:t>
      </w:r>
      <w:proofErr w:type="gramStart"/>
      <w:r>
        <w:rPr>
          <w:rFonts w:ascii="Verdana" w:hAnsi="Verdana" w:cs="Arial"/>
          <w:sz w:val="24"/>
          <w:szCs w:val="24"/>
        </w:rPr>
        <w:t>CNPJ:_</w:t>
      </w:r>
      <w:proofErr w:type="gramEnd"/>
      <w:r>
        <w:rPr>
          <w:rFonts w:ascii="Verdana" w:hAnsi="Verdana" w:cs="Arial"/>
          <w:sz w:val="24"/>
          <w:szCs w:val="24"/>
        </w:rPr>
        <w:t>______________________________________________</w:t>
      </w:r>
    </w:p>
    <w:p w:rsidR="005C1922" w:rsidRDefault="00DE053E">
      <w:pPr>
        <w:jc w:val="both"/>
        <w:rPr>
          <w:rFonts w:ascii="Verdana" w:hAnsi="Verdana" w:cs="Arial"/>
          <w:sz w:val="24"/>
          <w:szCs w:val="24"/>
        </w:rPr>
      </w:pPr>
      <w:proofErr w:type="gramStart"/>
      <w:r>
        <w:rPr>
          <w:rFonts w:ascii="Verdana" w:hAnsi="Verdana" w:cs="Arial"/>
          <w:sz w:val="24"/>
          <w:szCs w:val="24"/>
        </w:rPr>
        <w:t>Telefone(</w:t>
      </w:r>
      <w:proofErr w:type="gramEnd"/>
      <w:r>
        <w:rPr>
          <w:rFonts w:ascii="Verdana" w:hAnsi="Verdana" w:cs="Arial"/>
          <w:sz w:val="24"/>
          <w:szCs w:val="24"/>
        </w:rPr>
        <w:t>s): _________________________</w:t>
      </w:r>
    </w:p>
    <w:p w:rsidR="005C1922" w:rsidRDefault="00DE053E">
      <w:pPr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 xml:space="preserve">Licença </w:t>
      </w:r>
      <w:r>
        <w:rPr>
          <w:rFonts w:ascii="Verdana" w:hAnsi="Verdana" w:cs="Arial"/>
          <w:sz w:val="24"/>
          <w:szCs w:val="24"/>
        </w:rPr>
        <w:t>Ambiental n°</w:t>
      </w:r>
      <w:r>
        <w:rPr>
          <w:rFonts w:ascii="Verdana" w:hAnsi="Verdana" w:cs="Arial"/>
          <w:sz w:val="24"/>
          <w:szCs w:val="24"/>
        </w:rPr>
        <w:t>: ______________________________</w:t>
      </w:r>
    </w:p>
    <w:p w:rsidR="005C1922" w:rsidRDefault="005C1922">
      <w:pPr>
        <w:spacing w:after="0" w:line="240" w:lineRule="auto"/>
        <w:jc w:val="both"/>
        <w:rPr>
          <w:rFonts w:ascii="Verdana" w:hAnsi="Verdana" w:cs="Arial"/>
          <w:b/>
        </w:rPr>
      </w:pPr>
    </w:p>
    <w:p w:rsidR="005C1922" w:rsidRDefault="00DE053E">
      <w:pPr>
        <w:spacing w:after="0" w:line="240" w:lineRule="auto"/>
        <w:jc w:val="both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DO TERMO</w:t>
      </w:r>
    </w:p>
    <w:p w:rsidR="005C1922" w:rsidRDefault="005C1922">
      <w:pPr>
        <w:spacing w:after="0" w:line="240" w:lineRule="auto"/>
        <w:jc w:val="both"/>
        <w:rPr>
          <w:rFonts w:ascii="Verdana" w:hAnsi="Verdana" w:cs="Arial"/>
          <w:b/>
        </w:rPr>
      </w:pPr>
    </w:p>
    <w:p w:rsidR="005C1922" w:rsidRDefault="00DE053E">
      <w:pPr>
        <w:spacing w:after="0" w:line="240" w:lineRule="aut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 xml:space="preserve">Na condição de titular responsável pelo requerimento da Licença Ambiental em questão, declaro estar ciente da legislação pertinente ao licenciamento ambiental da atividade proposta e firmo o presente </w:t>
      </w:r>
      <w:r>
        <w:rPr>
          <w:rFonts w:ascii="Verdana" w:hAnsi="Verdana" w:cs="Arial"/>
        </w:rPr>
        <w:t>compromisso junto à Secretaria Municipal de Meio Ambiente e Desenvolvimento Sustentável de João Neiva (</w:t>
      </w:r>
      <w:proofErr w:type="spellStart"/>
      <w:r>
        <w:rPr>
          <w:rFonts w:ascii="Verdana" w:hAnsi="Verdana" w:cs="Arial"/>
        </w:rPr>
        <w:t>Semades</w:t>
      </w:r>
      <w:proofErr w:type="spellEnd"/>
      <w:r>
        <w:rPr>
          <w:rFonts w:ascii="Verdana" w:hAnsi="Verdana" w:cs="Arial"/>
        </w:rPr>
        <w:t>), conforme as exigências contidas nas Legislações Municipais Ambientais e demais legislações pertinentes, em razão dos fatos e para os fins de di</w:t>
      </w:r>
      <w:r>
        <w:rPr>
          <w:rFonts w:ascii="Verdana" w:hAnsi="Verdana" w:cs="Arial"/>
        </w:rPr>
        <w:t xml:space="preserve">reito. </w:t>
      </w:r>
    </w:p>
    <w:p w:rsidR="005C1922" w:rsidRDefault="00DE053E">
      <w:pPr>
        <w:spacing w:after="0" w:line="240" w:lineRule="aut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 xml:space="preserve">Nesses termos, me comprometo a cumprir as obrigações que se farão constar na Licença que vier a ser emitida, e estou ciente de que esta estabelecerá as condições técnicas, obrigações e medidas necessárias para a adequação da atividade à legislação </w:t>
      </w:r>
      <w:r>
        <w:rPr>
          <w:rFonts w:ascii="Verdana" w:hAnsi="Verdana" w:cs="Arial"/>
        </w:rPr>
        <w:t xml:space="preserve">ambiental vigente, que deverão ser atendidas nos prazos nela definidos, e que, havendo constatações futuras de irregularidades, a </w:t>
      </w:r>
      <w:proofErr w:type="spellStart"/>
      <w:r>
        <w:rPr>
          <w:rFonts w:ascii="Verdana" w:hAnsi="Verdana" w:cs="Arial"/>
        </w:rPr>
        <w:t>Semades</w:t>
      </w:r>
      <w:proofErr w:type="spellEnd"/>
      <w:r>
        <w:rPr>
          <w:rFonts w:ascii="Verdana" w:hAnsi="Verdana" w:cs="Arial"/>
        </w:rPr>
        <w:t xml:space="preserve"> poderá fixar novas obrigações, as quais passarão a compor a referida Licença.</w:t>
      </w:r>
    </w:p>
    <w:p w:rsidR="005C1922" w:rsidRDefault="00DE053E">
      <w:pPr>
        <w:spacing w:after="0" w:line="240" w:lineRule="aut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 xml:space="preserve">Declaro, ainda, que estou ciente de que </w:t>
      </w:r>
      <w:r>
        <w:rPr>
          <w:rFonts w:ascii="Verdana" w:hAnsi="Verdana" w:cs="Arial"/>
        </w:rPr>
        <w:t>a inexecução total ou parcial no cumprimento das obrigações que se farão constar na Licença sujeitará o titular à aplicação direta das penalidades previstas em lei, inclusive aquelas restritivas de direito (interdição/embargo e outras), concomitantemente à</w:t>
      </w:r>
      <w:r>
        <w:rPr>
          <w:rFonts w:ascii="Verdana" w:hAnsi="Verdana" w:cs="Arial"/>
        </w:rPr>
        <w:t xml:space="preserve"> penalidade de multa em valor a ser estipulado pelo agente </w:t>
      </w:r>
      <w:proofErr w:type="spellStart"/>
      <w:r>
        <w:rPr>
          <w:rFonts w:ascii="Verdana" w:hAnsi="Verdana" w:cs="Arial"/>
        </w:rPr>
        <w:t>autuador</w:t>
      </w:r>
      <w:proofErr w:type="spellEnd"/>
      <w:r>
        <w:rPr>
          <w:rFonts w:ascii="Verdana" w:hAnsi="Verdana" w:cs="Arial"/>
        </w:rPr>
        <w:t xml:space="preserve">, conforme a legislação vigente, podendo ser aplicado um Auto de Infração para cada condicionante que for descumprida. </w:t>
      </w:r>
    </w:p>
    <w:p w:rsidR="005C1922" w:rsidRDefault="00DE053E">
      <w:pPr>
        <w:spacing w:after="0" w:line="240" w:lineRule="aut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>Estou ciente de que a paralisação total das atividades não exime o ti</w:t>
      </w:r>
      <w:r>
        <w:rPr>
          <w:rFonts w:ascii="Verdana" w:hAnsi="Verdana" w:cs="Arial"/>
        </w:rPr>
        <w:t>tular da Licença das responsabilidades decorrentes de passivos ambientais ocorridos e que este compromisso não inibe ou restringe, de forma alguma, as ações de controle, fiscalização, monitoramento e de licenciamento, não isentando o titular de quaisquer r</w:t>
      </w:r>
      <w:r>
        <w:rPr>
          <w:rFonts w:ascii="Verdana" w:hAnsi="Verdana" w:cs="Arial"/>
        </w:rPr>
        <w:t xml:space="preserve">esponsabilidades, ou qualquer outra medida que se fizer necessária, durante e após a vigência da Licença, para que seja reparado integralmente o dano eventualmente causado ao meio ambiente. </w:t>
      </w:r>
    </w:p>
    <w:p w:rsidR="005C1922" w:rsidRDefault="00DE053E">
      <w:pPr>
        <w:spacing w:after="0" w:line="240" w:lineRule="aut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>Por fim, declaro estar ciente de que em caso de constatação de co</w:t>
      </w:r>
      <w:r>
        <w:rPr>
          <w:rFonts w:ascii="Verdana" w:hAnsi="Verdana" w:cs="Arial"/>
        </w:rPr>
        <w:t>metimento de infração ambiental, a Licença poderá ser suspensa ou cassada, a qualquer tempo, além de ser a atividade interditada, conforme previsto na legislação vigente.</w:t>
      </w:r>
    </w:p>
    <w:p w:rsidR="005C1922" w:rsidRDefault="005C1922">
      <w:pPr>
        <w:spacing w:after="0" w:line="240" w:lineRule="auto"/>
        <w:jc w:val="both"/>
        <w:rPr>
          <w:rFonts w:ascii="Verdana" w:hAnsi="Verdana" w:cs="Arial"/>
        </w:rPr>
      </w:pPr>
    </w:p>
    <w:p w:rsidR="005C1922" w:rsidRDefault="00DE053E">
      <w:pPr>
        <w:spacing w:after="0" w:line="240" w:lineRule="auto"/>
        <w:rPr>
          <w:rFonts w:ascii="Verdana" w:hAnsi="Verdana" w:cs="Arial"/>
        </w:rPr>
      </w:pPr>
      <w:r>
        <w:rPr>
          <w:rFonts w:ascii="Verdana" w:hAnsi="Verdana" w:cs="Arial"/>
        </w:rPr>
        <w:t xml:space="preserve">João </w:t>
      </w:r>
      <w:proofErr w:type="spellStart"/>
      <w:r>
        <w:rPr>
          <w:rFonts w:ascii="Verdana" w:hAnsi="Verdana" w:cs="Arial"/>
        </w:rPr>
        <w:t>Neiva-ES</w:t>
      </w:r>
      <w:proofErr w:type="spellEnd"/>
      <w:r>
        <w:rPr>
          <w:rFonts w:ascii="Verdana" w:hAnsi="Verdana" w:cs="Arial"/>
        </w:rPr>
        <w:t xml:space="preserve">, ______ de __________________ </w:t>
      </w:r>
      <w:proofErr w:type="spellStart"/>
      <w:r>
        <w:rPr>
          <w:rFonts w:ascii="Verdana" w:hAnsi="Verdana" w:cs="Arial"/>
        </w:rPr>
        <w:t>de</w:t>
      </w:r>
      <w:proofErr w:type="spellEnd"/>
      <w:r>
        <w:rPr>
          <w:rFonts w:ascii="Verdana" w:hAnsi="Verdana" w:cs="Arial"/>
        </w:rPr>
        <w:t xml:space="preserve"> ________</w:t>
      </w:r>
    </w:p>
    <w:p w:rsidR="005C1922" w:rsidRDefault="005C1922">
      <w:pPr>
        <w:spacing w:after="0" w:line="240" w:lineRule="auto"/>
        <w:jc w:val="center"/>
        <w:rPr>
          <w:rFonts w:ascii="Verdana" w:hAnsi="Verdana"/>
          <w:b/>
        </w:rPr>
      </w:pPr>
    </w:p>
    <w:p w:rsidR="005C1922" w:rsidRDefault="005C1922">
      <w:pPr>
        <w:spacing w:after="0" w:line="240" w:lineRule="auto"/>
        <w:jc w:val="center"/>
        <w:rPr>
          <w:rFonts w:ascii="Verdana" w:hAnsi="Verdana"/>
          <w:b/>
        </w:rPr>
      </w:pPr>
    </w:p>
    <w:p w:rsidR="005C1922" w:rsidRDefault="00DE053E">
      <w:pPr>
        <w:spacing w:after="0" w:line="240" w:lineRule="auto"/>
        <w:rPr>
          <w:rFonts w:ascii="Verdana" w:hAnsi="Verdana" w:cs="Arial"/>
        </w:rPr>
      </w:pPr>
      <w:r>
        <w:rPr>
          <w:rFonts w:ascii="Verdana" w:hAnsi="Verdana" w:cs="Arial"/>
        </w:rPr>
        <w:t>__________________________</w:t>
      </w:r>
      <w:r>
        <w:rPr>
          <w:rFonts w:ascii="Verdana" w:hAnsi="Verdana" w:cs="Arial"/>
        </w:rPr>
        <w:t>____________</w:t>
      </w:r>
    </w:p>
    <w:p w:rsidR="005C1922" w:rsidRDefault="00DE053E">
      <w:pPr>
        <w:spacing w:after="0" w:line="240" w:lineRule="auto"/>
        <w:rPr>
          <w:rFonts w:ascii="Verdana" w:hAnsi="Verdana" w:cs="Arial"/>
        </w:rPr>
      </w:pPr>
      <w:r>
        <w:rPr>
          <w:rFonts w:ascii="Verdana" w:hAnsi="Verdana" w:cs="Arial"/>
        </w:rPr>
        <w:t xml:space="preserve">Assinatura do Representante Legal/ Procurador </w:t>
      </w:r>
    </w:p>
    <w:p w:rsidR="005C1922" w:rsidRDefault="005C1922"/>
    <w:sectPr w:rsidR="005C192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053E" w:rsidRDefault="00DE053E">
      <w:pPr>
        <w:spacing w:line="240" w:lineRule="auto"/>
      </w:pPr>
      <w:r>
        <w:separator/>
      </w:r>
    </w:p>
  </w:endnote>
  <w:endnote w:type="continuationSeparator" w:id="0">
    <w:p w:rsidR="00DE053E" w:rsidRDefault="00DE05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922" w:rsidRDefault="005C1922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5C1922" w:rsidRDefault="00DE053E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</w:t>
    </w:r>
  </w:p>
  <w:p w:rsidR="005C1922" w:rsidRDefault="00DE053E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:rsidR="005C1922" w:rsidRDefault="00DE053E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Praça Nossa Senhora do Líbano, Nº 54 - Centro - João Neiva/ES – CEP 29.680-000 Tel.: (27) 99986-7025  </w:t>
    </w:r>
  </w:p>
  <w:p w:rsidR="005C1922" w:rsidRDefault="00DE053E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053E" w:rsidRDefault="00DE053E">
      <w:pPr>
        <w:spacing w:after="0" w:line="240" w:lineRule="auto"/>
      </w:pPr>
      <w:r>
        <w:separator/>
      </w:r>
    </w:p>
  </w:footnote>
  <w:footnote w:type="continuationSeparator" w:id="0">
    <w:p w:rsidR="00DE053E" w:rsidRDefault="00DE05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922" w:rsidRDefault="00DE053E">
    <w:pPr>
      <w:pStyle w:val="Cabealho"/>
      <w:ind w:left="567"/>
      <w:contextualSpacing/>
      <w:jc w:val="center"/>
    </w:pPr>
    <w:r>
      <w:rPr>
        <w:rFonts w:ascii="Arial" w:hAnsi="Arial" w:cs="Arial"/>
        <w:b/>
        <w:noProof/>
        <w:color w:val="008000"/>
        <w:sz w:val="32"/>
        <w:szCs w:val="32"/>
        <w:lang w:eastAsia="pt-BR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-132080</wp:posOffset>
          </wp:positionH>
          <wp:positionV relativeFrom="paragraph">
            <wp:posOffset>-117475</wp:posOffset>
          </wp:positionV>
          <wp:extent cx="619125" cy="725170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39" t="-111" r="-139" b="-111"/>
                  <a:stretch>
                    <a:fillRect/>
                  </a:stretch>
                </pic:blipFill>
                <pic:spPr>
                  <a:xfrm>
                    <a:off x="0" y="0"/>
                    <a:ext cx="619125" cy="72517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:rsidR="005C1922" w:rsidRDefault="00DE053E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>AVENIDA PRESIDENTE VARGAS, 157 – CENTRO – CEP 29.680-000 - JOÃO NEIVA –ES</w:t>
    </w:r>
  </w:p>
  <w:p w:rsidR="005C1922" w:rsidRDefault="00DE053E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(27)3258-3944 – FAX: (027) 3258-3946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:rsidR="005C1922" w:rsidRDefault="005C1922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5C1922" w:rsidRDefault="005C1922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5C1922" w:rsidRDefault="00DE053E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EC7"/>
    <w:rsid w:val="003C680B"/>
    <w:rsid w:val="005C1922"/>
    <w:rsid w:val="006B4ACD"/>
    <w:rsid w:val="006C711A"/>
    <w:rsid w:val="00965EC7"/>
    <w:rsid w:val="00DE053E"/>
    <w:rsid w:val="00E701D3"/>
    <w:rsid w:val="01DB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D9E118-692F-46BA-8CED-7EB4C8148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qFormat/>
    <w:rPr>
      <w:color w:val="000080"/>
      <w:u w:val="single"/>
    </w:rPr>
  </w:style>
  <w:style w:type="paragraph" w:styleId="Cabealho">
    <w:name w:val="header"/>
    <w:basedOn w:val="Normal"/>
    <w:link w:val="CabealhoChar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Meio-Ambiente</dc:creator>
  <cp:lastModifiedBy>priscila.moreschi</cp:lastModifiedBy>
  <cp:revision>2</cp:revision>
  <dcterms:created xsi:type="dcterms:W3CDTF">2022-03-17T17:04:00Z</dcterms:created>
  <dcterms:modified xsi:type="dcterms:W3CDTF">2022-03-17T17:04:00Z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1046-11.2.0.10223</vt:lpwstr>
  </property>
</Properties>
</file>